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452C7ECA" w:rsidP="3D68515C" w:rsidRDefault="452C7ECA" w14:paraId="182A81BE" w14:textId="0EA361A1">
      <w:pPr>
        <w:rPr>
          <w:rFonts w:ascii="Times New Roman" w:hAnsi="Times New Roman" w:eastAsia="Times New Roman" w:cs="Times New Roman"/>
          <w:b w:val="0"/>
          <w:bCs w:val="0"/>
          <w:i w:val="0"/>
          <w:iCs w:val="0"/>
          <w:caps w:val="0"/>
          <w:smallCaps w:val="0"/>
          <w:noProof w:val="0"/>
          <w:sz w:val="36"/>
          <w:szCs w:val="36"/>
          <w:lang w:val="en-GB"/>
        </w:rPr>
      </w:pPr>
      <w:r w:rsidRPr="3D68515C" w:rsidR="526669EE">
        <w:rPr>
          <w:rFonts w:ascii="Times New Roman" w:hAnsi="Times New Roman" w:eastAsia="Times New Roman" w:cs="Times New Roman"/>
          <w:b w:val="0"/>
          <w:bCs w:val="0"/>
          <w:i w:val="0"/>
          <w:iCs w:val="0"/>
          <w:caps w:val="0"/>
          <w:smallCaps w:val="0"/>
          <w:noProof w:val="0"/>
          <w:sz w:val="36"/>
          <w:szCs w:val="36"/>
          <w:lang w:val="en-GB"/>
        </w:rPr>
        <w:t>CIDM 6355 Data Mining Methods HW1</w:t>
      </w:r>
    </w:p>
    <w:p w:rsidR="452C7ECA" w:rsidP="3D68515C" w:rsidRDefault="452C7ECA" w14:paraId="1C3BF54D" w14:textId="29A4DC19">
      <w:pPr>
        <w:rPr>
          <w:rFonts w:ascii="Times New Roman" w:hAnsi="Times New Roman" w:eastAsia="Times New Roman" w:cs="Times New Roman"/>
          <w:b w:val="0"/>
          <w:bCs w:val="0"/>
          <w:i w:val="0"/>
          <w:iCs w:val="0"/>
          <w:caps w:val="0"/>
          <w:smallCaps w:val="0"/>
          <w:noProof w:val="0"/>
          <w:sz w:val="24"/>
          <w:szCs w:val="24"/>
          <w:lang w:val="en-GB"/>
        </w:rPr>
      </w:pPr>
      <w:r w:rsidRPr="3D68515C" w:rsidR="526669EE">
        <w:rPr>
          <w:rFonts w:ascii="Times New Roman" w:hAnsi="Times New Roman" w:eastAsia="Times New Roman" w:cs="Times New Roman"/>
          <w:b w:val="1"/>
          <w:bCs w:val="1"/>
          <w:i w:val="0"/>
          <w:iCs w:val="0"/>
          <w:caps w:val="0"/>
          <w:smallCaps w:val="0"/>
          <w:noProof w:val="0"/>
          <w:sz w:val="24"/>
          <w:szCs w:val="24"/>
          <w:u w:val="single"/>
          <w:lang w:val="en-GB"/>
        </w:rPr>
        <w:t>Requirements:</w:t>
      </w:r>
      <w:r w:rsidRPr="3D68515C" w:rsidR="526669EE">
        <w:rPr>
          <w:rFonts w:ascii="Times New Roman" w:hAnsi="Times New Roman" w:eastAsia="Times New Roman" w:cs="Times New Roman"/>
          <w:b w:val="0"/>
          <w:bCs w:val="0"/>
          <w:i w:val="0"/>
          <w:iCs w:val="0"/>
          <w:caps w:val="0"/>
          <w:smallCaps w:val="0"/>
          <w:noProof w:val="0"/>
          <w:sz w:val="24"/>
          <w:szCs w:val="24"/>
          <w:lang w:val="en-GB"/>
        </w:rPr>
        <w:t xml:space="preserve"> Follow the instruction, take the required screenshots with date and time (see the examples in RapidMiner Lab instruction), and answer all the questions. Sharing your queries, screenshots, or answers with other students is considered as cheating, which will be reported to the university authority. A screenshot without showing reliable date and time will receive a penalty of 50% of points. If identical screenshots are found from two or more students, such a misconduct will be reported to the university authority. Please type your name as below to </w:t>
      </w:r>
      <w:r w:rsidRPr="3D68515C" w:rsidR="526669EE">
        <w:rPr>
          <w:rFonts w:ascii="Times New Roman" w:hAnsi="Times New Roman" w:eastAsia="Times New Roman" w:cs="Times New Roman"/>
          <w:b w:val="0"/>
          <w:bCs w:val="0"/>
          <w:i w:val="0"/>
          <w:iCs w:val="0"/>
          <w:caps w:val="0"/>
          <w:smallCaps w:val="0"/>
          <w:noProof w:val="0"/>
          <w:sz w:val="24"/>
          <w:szCs w:val="24"/>
          <w:lang w:val="en-GB"/>
        </w:rPr>
        <w:t>indicate</w:t>
      </w:r>
      <w:r w:rsidRPr="3D68515C" w:rsidR="526669EE">
        <w:rPr>
          <w:rFonts w:ascii="Times New Roman" w:hAnsi="Times New Roman" w:eastAsia="Times New Roman" w:cs="Times New Roman"/>
          <w:b w:val="0"/>
          <w:bCs w:val="0"/>
          <w:i w:val="0"/>
          <w:iCs w:val="0"/>
          <w:caps w:val="0"/>
          <w:smallCaps w:val="0"/>
          <w:noProof w:val="0"/>
          <w:sz w:val="24"/>
          <w:szCs w:val="24"/>
          <w:lang w:val="en-GB"/>
        </w:rPr>
        <w:t xml:space="preserve"> that you understand and </w:t>
      </w:r>
      <w:r w:rsidRPr="3D68515C" w:rsidR="526669EE">
        <w:rPr>
          <w:rFonts w:ascii="Times New Roman" w:hAnsi="Times New Roman" w:eastAsia="Times New Roman" w:cs="Times New Roman"/>
          <w:b w:val="0"/>
          <w:bCs w:val="0"/>
          <w:i w:val="0"/>
          <w:iCs w:val="0"/>
          <w:caps w:val="0"/>
          <w:smallCaps w:val="0"/>
          <w:noProof w:val="0"/>
          <w:sz w:val="24"/>
          <w:szCs w:val="24"/>
          <w:lang w:val="en-GB"/>
        </w:rPr>
        <w:t>comply with</w:t>
      </w:r>
      <w:r w:rsidRPr="3D68515C" w:rsidR="526669EE">
        <w:rPr>
          <w:rFonts w:ascii="Times New Roman" w:hAnsi="Times New Roman" w:eastAsia="Times New Roman" w:cs="Times New Roman"/>
          <w:b w:val="0"/>
          <w:bCs w:val="0"/>
          <w:i w:val="0"/>
          <w:iCs w:val="0"/>
          <w:caps w:val="0"/>
          <w:smallCaps w:val="0"/>
          <w:noProof w:val="0"/>
          <w:sz w:val="24"/>
          <w:szCs w:val="24"/>
          <w:lang w:val="en-GB"/>
        </w:rPr>
        <w:t xml:space="preserve"> all the requirements in this homework.</w:t>
      </w:r>
    </w:p>
    <w:p w:rsidR="526669EE" w:rsidP="3D68515C" w:rsidRDefault="526669EE" w14:paraId="532F404A" w14:textId="4432D3F5">
      <w:pPr>
        <w:shd w:val="clear" w:color="auto" w:fill="F2F2F2" w:themeFill="background1" w:themeFillShade="F2"/>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D68515C" w:rsidR="526669EE">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GB"/>
        </w:rPr>
        <w:t>Part 1:</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Answer all the questions in Week 4 RapidMiner Lab (Step 1.3, 1.8.1-1.8.5, and 2.2.3 – 2.2.4) and an </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additional</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question via HW1-Part 1 Submission (40 points). You have two </w:t>
      </w:r>
      <w:r w:rsidRPr="3D68515C" w:rsidR="52E7C6B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attempts,</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and the higher one will be counted into</w:t>
      </w:r>
      <w:r w:rsidRPr="3D68515C" w:rsidR="29BE5D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your grade. Please DO NOT include them here; otherwise, they</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won’</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t</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be graded here.</w:t>
      </w:r>
    </w:p>
    <w:p w:rsidR="526669EE" w:rsidP="3D68515C" w:rsidRDefault="526669EE" w14:paraId="1CA86E92" w14:textId="6CB3D850">
      <w:pPr>
        <w:shd w:val="clear" w:color="auto" w:fill="F2F2F2" w:themeFill="background1" w:themeFillShade="F2"/>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br/>
      </w:r>
      <w:r w:rsidRPr="3D68515C" w:rsidR="526669EE">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GB"/>
        </w:rPr>
        <w:t>Part 2</w:t>
      </w:r>
      <w:r w:rsidRPr="3D68515C" w:rsidR="0D70E796">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GB"/>
        </w:rPr>
        <w:t>:</w:t>
      </w:r>
      <w:r w:rsidRPr="3D68515C" w:rsidR="0D70E796">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GB"/>
        </w:rPr>
        <w:t xml:space="preserve"> </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t>Lab Screenshots and Deliverables (60 points)</w:t>
      </w:r>
      <w:r>
        <w:br/>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Take the required screenshots with date and time and answer all the questions. Windows and MacBook show the date and time differently, so your screenshot is acceptable </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as long as</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it displays the date and date, no matter how. MacBook displays the date and time on the top right corner. If you do not know how to take a screenshot, please check this website </w:t>
      </w:r>
      <w:hyperlink r:id="Rbd720d4655bf43f7">
        <w:r w:rsidRPr="3D68515C" w:rsidR="526669EE">
          <w:rPr>
            <w:rStyle w:val="Hyperlink"/>
            <w:rFonts w:ascii="Times New Roman" w:hAnsi="Times New Roman" w:eastAsia="Times New Roman" w:cs="Times New Roman"/>
            <w:b w:val="0"/>
            <w:bCs w:val="0"/>
            <w:i w:val="0"/>
            <w:iCs w:val="0"/>
            <w:caps w:val="0"/>
            <w:smallCaps w:val="0"/>
            <w:noProof w:val="0"/>
            <w:sz w:val="24"/>
            <w:szCs w:val="24"/>
            <w:lang w:val="en-GB"/>
          </w:rPr>
          <w:t>https://www.take-a-screenshot.org/</w:t>
        </w:r>
      </w:hyperlink>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for more instructions. If you do not know how to show the date and time on your MAC Book, Google your question or try this site. Sharing your queries, screenshots, or answers with other students is considered as cheating, which will be reported to the university authority.</w:t>
      </w:r>
      <w:r>
        <w:br/>
      </w:r>
      <w:r>
        <w:tab/>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1) Screenshots in RapidMiner Lab (10 points)</w:t>
      </w:r>
    </w:p>
    <w:p w:rsidR="526669EE" w:rsidP="3D68515C" w:rsidRDefault="526669EE" w14:paraId="1C14A8E6" w14:textId="75A26924">
      <w:pPr>
        <w:shd w:val="clear" w:color="auto" w:fill="F2F2F2" w:themeFill="background1" w:themeFillShade="F2"/>
        <w:spacing w:before="0" w:beforeAutospacing="off" w:after="0" w:afterAutospacing="off"/>
        <w:ind w:left="1440"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t>Screenshot 1:</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A screenshot of the decision tree graph with date and time at Step 1.8 (5 points)</w:t>
      </w:r>
    </w:p>
    <w:p w:rsidR="452C7ECA" w:rsidP="3D68515C" w:rsidRDefault="452C7ECA" w14:paraId="140AC25E" w14:textId="5DF3DAE8">
      <w:pPr>
        <w:shd w:val="clear" w:color="auto" w:fill="F2F2F2" w:themeFill="background1" w:themeFillShade="F2"/>
        <w:spacing w:before="0" w:beforeAutospacing="off" w:after="0" w:afterAutospacing="off"/>
        <w:ind w:left="1440"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6B11A47D" w:rsidP="3D68515C" w:rsidRDefault="6B11A47D" w14:paraId="267C0B2A" w14:textId="707BB060">
      <w:pPr>
        <w:shd w:val="clear" w:color="auto" w:fill="F2F2F2" w:themeFill="background1" w:themeFillShade="F2"/>
        <w:spacing w:before="0" w:beforeAutospacing="off" w:after="0" w:afterAutospacing="off"/>
        <w:ind w:left="1440" w:firstLine="0"/>
        <w:rPr>
          <w:rFonts w:ascii="Times New Roman" w:hAnsi="Times New Roman" w:eastAsia="Times New Roman" w:cs="Times New Roman"/>
          <w:sz w:val="24"/>
          <w:szCs w:val="24"/>
        </w:rPr>
      </w:pPr>
      <w:r w:rsidR="6B11A47D">
        <w:drawing>
          <wp:inline wp14:editId="0E957F81" wp14:anchorId="3CF194DD">
            <wp:extent cx="3431317" cy="1924050"/>
            <wp:effectExtent l="0" t="0" r="0" b="0"/>
            <wp:docPr id="18601614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0161436" name=""/>
                    <pic:cNvPicPr/>
                  </pic:nvPicPr>
                  <pic:blipFill>
                    <a:blip xmlns:r="http://schemas.openxmlformats.org/officeDocument/2006/relationships" r:embed="rId1686125132">
                      <a:extLst>
                        <a:ext uri="{28A0092B-C50C-407E-A947-70E740481C1C}">
                          <a14:useLocalDpi xmlns:a14="http://schemas.microsoft.com/office/drawing/2010/main"/>
                        </a:ext>
                      </a:extLst>
                    </a:blip>
                    <a:stretch>
                      <a:fillRect/>
                    </a:stretch>
                  </pic:blipFill>
                  <pic:spPr>
                    <a:xfrm rot="0">
                      <a:off x="0" y="0"/>
                      <a:ext cx="3431317" cy="1924050"/>
                    </a:xfrm>
                    <a:prstGeom prst="rect">
                      <a:avLst/>
                    </a:prstGeom>
                  </pic:spPr>
                </pic:pic>
              </a:graphicData>
            </a:graphic>
          </wp:inline>
        </w:drawing>
      </w:r>
    </w:p>
    <w:p w:rsidR="526669EE" w:rsidP="3D68515C" w:rsidRDefault="526669EE" w14:paraId="53272D73" w14:textId="784DFBC9">
      <w:pPr>
        <w:shd w:val="clear" w:color="auto" w:fill="F2F2F2" w:themeFill="background1" w:themeFillShade="F2"/>
        <w:spacing w:before="0" w:beforeAutospacing="off" w:after="0" w:afterAutospacing="off"/>
        <w:ind w:left="1440"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br/>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GB"/>
        </w:rPr>
        <w:t>Screenshot 2:</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A screenshot of prediction results for the 19 observations with date and time in Step 2.2 (5</w:t>
      </w:r>
      <w:r>
        <w:br/>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points)</w:t>
      </w:r>
    </w:p>
    <w:p w:rsidR="452C7ECA" w:rsidP="3D68515C" w:rsidRDefault="452C7ECA" w14:paraId="52D6FF85" w14:textId="11EE9796">
      <w:pPr>
        <w:shd w:val="clear" w:color="auto" w:fill="F2F2F2" w:themeFill="background1" w:themeFillShade="F2"/>
        <w:spacing w:before="0" w:beforeAutospacing="off" w:after="0" w:afterAutospacing="off"/>
        <w:ind w:left="1440"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79882E0A" w:rsidP="3D68515C" w:rsidRDefault="79882E0A" w14:paraId="7F8DEA77" w14:textId="393FE970">
      <w:pPr>
        <w:shd w:val="clear" w:color="auto" w:fill="F2F2F2" w:themeFill="background1" w:themeFillShade="F2"/>
        <w:spacing w:before="0" w:beforeAutospacing="off" w:after="0" w:afterAutospacing="off"/>
        <w:ind w:left="1440" w:firstLine="0"/>
        <w:rPr>
          <w:rFonts w:ascii="Times New Roman" w:hAnsi="Times New Roman" w:eastAsia="Times New Roman" w:cs="Times New Roman"/>
          <w:sz w:val="24"/>
          <w:szCs w:val="24"/>
        </w:rPr>
      </w:pPr>
      <w:r w:rsidR="79882E0A">
        <w:drawing>
          <wp:inline wp14:editId="32D320C0" wp14:anchorId="12DC64F3">
            <wp:extent cx="4095750" cy="2562399"/>
            <wp:effectExtent l="0" t="0" r="0" b="0"/>
            <wp:docPr id="9646631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4663104" name=""/>
                    <pic:cNvPicPr/>
                  </pic:nvPicPr>
                  <pic:blipFill>
                    <a:blip xmlns:r="http://schemas.openxmlformats.org/officeDocument/2006/relationships" r:embed="rId652261729">
                      <a:extLst>
                        <a:ext uri="{28A0092B-C50C-407E-A947-70E740481C1C}">
                          <a14:useLocalDpi xmlns:a14="http://schemas.microsoft.com/office/drawing/2010/main"/>
                        </a:ext>
                      </a:extLst>
                    </a:blip>
                    <a:stretch>
                      <a:fillRect/>
                    </a:stretch>
                  </pic:blipFill>
                  <pic:spPr>
                    <a:xfrm rot="0">
                      <a:off x="0" y="0"/>
                      <a:ext cx="4095750" cy="2562399"/>
                    </a:xfrm>
                    <a:prstGeom prst="rect">
                      <a:avLst/>
                    </a:prstGeom>
                  </pic:spPr>
                </pic:pic>
              </a:graphicData>
            </a:graphic>
          </wp:inline>
        </w:drawing>
      </w:r>
    </w:p>
    <w:p w:rsidR="452C7ECA" w:rsidP="3D68515C" w:rsidRDefault="452C7ECA" w14:paraId="12F8AF87" w14:textId="52387B7B">
      <w:pPr>
        <w:shd w:val="clear" w:color="auto" w:fill="F2F2F2" w:themeFill="background1" w:themeFillShade="F2"/>
        <w:spacing w:before="0" w:beforeAutospacing="off" w:after="0" w:afterAutospacing="off"/>
        <w:ind w:left="1440"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526669EE" w:rsidP="3D68515C" w:rsidRDefault="526669EE" w14:paraId="35A21B5B" w14:textId="6A883533">
      <w:pPr>
        <w:shd w:val="clear" w:color="auto" w:fill="F2F2F2" w:themeFill="background1" w:themeFillShade="F2"/>
        <w:spacing w:before="0" w:beforeAutospacing="off" w:after="0" w:afterAutospacing="off"/>
        <w:ind w:left="720"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2) Deliverables in R Lab (50 points)</w:t>
      </w:r>
    </w:p>
    <w:p w:rsidR="526669EE" w:rsidP="3D68515C" w:rsidRDefault="526669EE" w14:paraId="58FCCB05" w14:textId="0A11A974">
      <w:pPr>
        <w:pStyle w:val="Normal"/>
        <w:shd w:val="clear" w:color="auto" w:fill="F2F2F2" w:themeFill="background1" w:themeFillShade="F2"/>
        <w:spacing w:before="0" w:beforeAutospacing="off" w:after="0" w:afterAutospacing="off"/>
        <w:ind w:left="14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3D68515C" w:rsidR="526669EE">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GB"/>
        </w:rPr>
        <w:t>Deliverable R1:</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take a screenshot of your decision tree model with date and time (5 points).</w:t>
      </w:r>
    </w:p>
    <w:p w:rsidR="452C7ECA" w:rsidP="3D68515C" w:rsidRDefault="452C7ECA" w14:paraId="585C7D9B" w14:textId="584C25B7">
      <w:pPr>
        <w:shd w:val="clear" w:color="auto" w:fill="F2F2F2" w:themeFill="background1" w:themeFillShade="F2"/>
        <w:spacing w:before="0" w:beforeAutospacing="off" w:after="0" w:afterAutospacing="off"/>
        <w:ind w:left="1440"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526669EE" w:rsidP="452C7ECA" w:rsidRDefault="526669EE" w14:paraId="2BE0E5D9" w14:textId="49BB0FA4">
      <w:pPr>
        <w:shd w:val="clear" w:color="auto" w:fill="F2F2F2" w:themeFill="background1" w:themeFillShade="F2"/>
        <w:spacing w:before="0" w:beforeAutospacing="off" w:after="0" w:afterAutospacing="off"/>
        <w:ind w:left="1440" w:firstLine="0"/>
      </w:pPr>
      <w:r w:rsidR="081ED7D2">
        <w:drawing>
          <wp:inline wp14:editId="05AF4CB4" wp14:anchorId="192EC5E3">
            <wp:extent cx="4058088" cy="3950053"/>
            <wp:effectExtent l="0" t="0" r="0" b="0"/>
            <wp:docPr id="17162902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6290293" name=""/>
                    <pic:cNvPicPr/>
                  </pic:nvPicPr>
                  <pic:blipFill>
                    <a:blip xmlns:r="http://schemas.openxmlformats.org/officeDocument/2006/relationships" r:embed="rId397130240">
                      <a:extLst>
                        <a:ext uri="{28A0092B-C50C-407E-A947-70E740481C1C}">
                          <a14:useLocalDpi xmlns:a14="http://schemas.microsoft.com/office/drawing/2010/main"/>
                        </a:ext>
                      </a:extLst>
                    </a:blip>
                    <a:stretch>
                      <a:fillRect/>
                    </a:stretch>
                  </pic:blipFill>
                  <pic:spPr>
                    <a:xfrm rot="0">
                      <a:off x="0" y="0"/>
                      <a:ext cx="4058088" cy="3950053"/>
                    </a:xfrm>
                    <a:prstGeom prst="rect">
                      <a:avLst/>
                    </a:prstGeom>
                  </pic:spPr>
                </pic:pic>
              </a:graphicData>
            </a:graphic>
          </wp:inline>
        </w:drawing>
      </w:r>
    </w:p>
    <w:p w:rsidR="526669EE" w:rsidP="452C7ECA" w:rsidRDefault="526669EE" w14:paraId="0BA65A92" w14:textId="2DF94B36">
      <w:pPr>
        <w:shd w:val="clear" w:color="auto" w:fill="F2F2F2" w:themeFill="background1" w:themeFillShade="F2"/>
        <w:spacing w:before="0" w:beforeAutospacing="off" w:after="0" w:afterAutospacing="off"/>
        <w:ind w:left="1440" w:firstLine="0"/>
      </w:pPr>
      <w:r w:rsidR="0CAB74E4">
        <w:drawing>
          <wp:inline wp14:editId="4795385A" wp14:anchorId="10E63698">
            <wp:extent cx="4091214" cy="3914223"/>
            <wp:effectExtent l="0" t="0" r="0" b="0"/>
            <wp:docPr id="9310561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1056168" name=""/>
                    <pic:cNvPicPr/>
                  </pic:nvPicPr>
                  <pic:blipFill>
                    <a:blip xmlns:r="http://schemas.openxmlformats.org/officeDocument/2006/relationships" r:embed="rId41517226">
                      <a:extLst>
                        <a:ext uri="{28A0092B-C50C-407E-A947-70E740481C1C}">
                          <a14:useLocalDpi xmlns:a14="http://schemas.microsoft.com/office/drawing/2010/main"/>
                        </a:ext>
                      </a:extLst>
                    </a:blip>
                    <a:stretch>
                      <a:fillRect/>
                    </a:stretch>
                  </pic:blipFill>
                  <pic:spPr>
                    <a:xfrm rot="0">
                      <a:off x="0" y="0"/>
                      <a:ext cx="4091214" cy="3914223"/>
                    </a:xfrm>
                    <a:prstGeom prst="rect">
                      <a:avLst/>
                    </a:prstGeom>
                  </pic:spPr>
                </pic:pic>
              </a:graphicData>
            </a:graphic>
          </wp:inline>
        </w:drawing>
      </w:r>
    </w:p>
    <w:p w:rsidR="526669EE" w:rsidP="452C7ECA" w:rsidRDefault="526669EE" w14:paraId="35861EE2" w14:textId="7BC5C715">
      <w:pPr>
        <w:shd w:val="clear" w:color="auto" w:fill="F2F2F2" w:themeFill="background1" w:themeFillShade="F2"/>
        <w:spacing w:before="0" w:beforeAutospacing="off" w:after="0" w:afterAutospacing="off"/>
        <w:ind w:left="1440" w:firstLine="0"/>
      </w:pPr>
    </w:p>
    <w:p w:rsidR="526669EE" w:rsidP="3D68515C" w:rsidRDefault="526669EE" w14:paraId="2A7E44F7" w14:textId="4CF7F205">
      <w:pPr>
        <w:pStyle w:val="ListParagraph"/>
        <w:numPr>
          <w:ilvl w:val="0"/>
          <w:numId w:val="3"/>
        </w:numPr>
        <w:shd w:val="clear" w:color="auto" w:fill="F2F2F2" w:themeFill="background1" w:themeFillShade="F2"/>
        <w:spacing w:before="0" w:beforeAutospacing="off" w:after="0" w:afterAutospacing="off"/>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D68515C" w:rsidR="526669EE">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GB"/>
        </w:rPr>
        <w:t>Deliverable R2:</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take a screenshot of your decision tree graph with date and time and briefly describe it.</w:t>
      </w:r>
      <w:r w:rsidRPr="3D68515C" w:rsidR="0B6347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Your description must include the root node, split nodes, and leaf nodes. (10 points: 5 points for your</w:t>
      </w:r>
      <w:r w:rsidRPr="3D68515C" w:rsidR="5D698F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3D68515C" w:rsidR="526669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screenshot and 5 points for your description).</w:t>
      </w:r>
    </w:p>
    <w:p w:rsidR="452C7ECA" w:rsidP="3D68515C" w:rsidRDefault="452C7ECA" w14:paraId="03BACDFA" w14:textId="4358A629">
      <w:pPr>
        <w:shd w:val="clear" w:color="auto" w:fill="F2F2F2" w:themeFill="background1" w:themeFillShade="F2"/>
        <w:spacing w:before="0" w:beforeAutospacing="off" w:after="0" w:afterAutospacing="off"/>
        <w:ind w:left="1440"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452C7ECA" w:rsidP="452C7ECA" w:rsidRDefault="452C7ECA" w14:paraId="444207E5" w14:textId="3DDE0062">
      <w:pPr>
        <w:shd w:val="clear" w:color="auto" w:fill="F2F2F2" w:themeFill="background1" w:themeFillShade="F2"/>
        <w:spacing w:before="0" w:beforeAutospacing="off" w:after="0" w:afterAutospacing="off"/>
        <w:ind w:left="1440" w:firstLine="0"/>
      </w:pPr>
      <w:r w:rsidR="6FECA617">
        <w:drawing>
          <wp:inline wp14:editId="5AA714B1" wp14:anchorId="3EAAF714">
            <wp:extent cx="4059835" cy="2384562"/>
            <wp:effectExtent l="0" t="0" r="0" b="0"/>
            <wp:docPr id="15396372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9637218" name=""/>
                    <pic:cNvPicPr/>
                  </pic:nvPicPr>
                  <pic:blipFill>
                    <a:blip xmlns:r="http://schemas.openxmlformats.org/officeDocument/2006/relationships" r:embed="rId862077606">
                      <a:extLst>
                        <a:ext uri="{28A0092B-C50C-407E-A947-70E740481C1C}">
                          <a14:useLocalDpi xmlns:a14="http://schemas.microsoft.com/office/drawing/2010/main"/>
                        </a:ext>
                      </a:extLst>
                    </a:blip>
                    <a:stretch>
                      <a:fillRect/>
                    </a:stretch>
                  </pic:blipFill>
                  <pic:spPr>
                    <a:xfrm rot="0">
                      <a:off x="0" y="0"/>
                      <a:ext cx="4059835" cy="2384562"/>
                    </a:xfrm>
                    <a:prstGeom prst="rect">
                      <a:avLst/>
                    </a:prstGeom>
                  </pic:spPr>
                </pic:pic>
              </a:graphicData>
            </a:graphic>
          </wp:inline>
        </w:drawing>
      </w:r>
    </w:p>
    <w:p w:rsidR="452C7ECA" w:rsidP="452C7ECA" w:rsidRDefault="452C7ECA" w14:paraId="3268190D" w14:textId="781AA9B7">
      <w:pPr>
        <w:shd w:val="clear" w:color="auto" w:fill="F2F2F2" w:themeFill="background1" w:themeFillShade="F2"/>
        <w:spacing w:before="0" w:beforeAutospacing="off" w:after="0" w:afterAutospacing="off"/>
        <w:ind w:left="1440" w:firstLine="0"/>
      </w:pPr>
    </w:p>
    <w:p w:rsidR="452C7ECA" w:rsidP="3D68515C" w:rsidRDefault="452C7ECA" w14:paraId="085A62CC" w14:textId="4B32C8C5">
      <w:pPr>
        <w:pStyle w:val="Normal"/>
        <w:suppressLineNumbers w:val="0"/>
        <w:shd w:val="clear" w:color="auto" w:fill="F2F2F2" w:themeFill="background1" w:themeFillShade="F2"/>
        <w:bidi w:val="0"/>
        <w:spacing w:before="0" w:beforeAutospacing="off" w:after="0" w:afterAutospacing="off" w:line="279" w:lineRule="auto"/>
        <w:ind w:left="1440" w:right="0" w:firstLine="0"/>
        <w:jc w:val="left"/>
        <w:rPr>
          <w:rFonts w:ascii="Times New Roman" w:hAnsi="Times New Roman" w:eastAsia="Times New Roman" w:cs="Times New Roman"/>
        </w:rPr>
      </w:pPr>
      <w:r w:rsidRPr="3D68515C" w:rsidR="6FECA617">
        <w:rPr>
          <w:rFonts w:ascii="Times New Roman" w:hAnsi="Times New Roman" w:eastAsia="Times New Roman" w:cs="Times New Roman"/>
        </w:rPr>
        <w:t xml:space="preserve">The decision tree graph that is generated is small. </w:t>
      </w:r>
      <w:r w:rsidRPr="3D68515C" w:rsidR="3379ADFC">
        <w:rPr>
          <w:rFonts w:ascii="Times New Roman" w:hAnsi="Times New Roman" w:eastAsia="Times New Roman" w:cs="Times New Roman"/>
        </w:rPr>
        <w:t xml:space="preserve">The root node </w:t>
      </w:r>
      <w:r w:rsidRPr="3D68515C" w:rsidR="0E5EFB71">
        <w:rPr>
          <w:rFonts w:ascii="Times New Roman" w:hAnsi="Times New Roman" w:eastAsia="Times New Roman" w:cs="Times New Roman"/>
        </w:rPr>
        <w:t>indicates</w:t>
      </w:r>
      <w:r w:rsidRPr="3D68515C" w:rsidR="0E5EFB71">
        <w:rPr>
          <w:rFonts w:ascii="Times New Roman" w:hAnsi="Times New Roman" w:eastAsia="Times New Roman" w:cs="Times New Roman"/>
        </w:rPr>
        <w:t xml:space="preserve"> that the </w:t>
      </w:r>
      <w:r w:rsidRPr="3D68515C" w:rsidR="0E5EFB71">
        <w:rPr>
          <w:rFonts w:ascii="Times New Roman" w:hAnsi="Times New Roman" w:eastAsia="Times New Roman" w:cs="Times New Roman"/>
        </w:rPr>
        <w:t>initial</w:t>
      </w:r>
      <w:r w:rsidRPr="3D68515C" w:rsidR="0E5EFB71">
        <w:rPr>
          <w:rFonts w:ascii="Times New Roman" w:hAnsi="Times New Roman" w:eastAsia="Times New Roman" w:cs="Times New Roman"/>
        </w:rPr>
        <w:t xml:space="preserve"> decision point for </w:t>
      </w:r>
      <w:r w:rsidRPr="3D68515C" w:rsidR="0E5EFB71">
        <w:rPr>
          <w:rFonts w:ascii="Times New Roman" w:hAnsi="Times New Roman" w:eastAsia="Times New Roman" w:cs="Times New Roman"/>
        </w:rPr>
        <w:t>identifying</w:t>
      </w:r>
      <w:r w:rsidRPr="3D68515C" w:rsidR="0E5EFB71">
        <w:rPr>
          <w:rFonts w:ascii="Times New Roman" w:hAnsi="Times New Roman" w:eastAsia="Times New Roman" w:cs="Times New Roman"/>
        </w:rPr>
        <w:t xml:space="preserve"> the flower is based on its petal width.</w:t>
      </w:r>
      <w:r w:rsidRPr="3D68515C" w:rsidR="6F45DF4B">
        <w:rPr>
          <w:rFonts w:ascii="Times New Roman" w:hAnsi="Times New Roman" w:eastAsia="Times New Roman" w:cs="Times New Roman"/>
        </w:rPr>
        <w:t xml:space="preserve"> If the petal width is less than 0.8, then it is a </w:t>
      </w:r>
      <w:r w:rsidRPr="3D68515C" w:rsidR="6F45DF4B">
        <w:rPr>
          <w:rFonts w:ascii="Times New Roman" w:hAnsi="Times New Roman" w:eastAsia="Times New Roman" w:cs="Times New Roman"/>
        </w:rPr>
        <w:t>Setosa</w:t>
      </w:r>
      <w:r w:rsidRPr="3D68515C" w:rsidR="6F07DC1B">
        <w:rPr>
          <w:rFonts w:ascii="Times New Roman" w:hAnsi="Times New Roman" w:eastAsia="Times New Roman" w:cs="Times New Roman"/>
        </w:rPr>
        <w:t xml:space="preserve"> (which is a leaf node)</w:t>
      </w:r>
      <w:r w:rsidRPr="3D68515C" w:rsidR="6F45DF4B">
        <w:rPr>
          <w:rFonts w:ascii="Times New Roman" w:hAnsi="Times New Roman" w:eastAsia="Times New Roman" w:cs="Times New Roman"/>
        </w:rPr>
        <w:t>, but if i</w:t>
      </w:r>
      <w:r w:rsidRPr="3D68515C" w:rsidR="550C9661">
        <w:rPr>
          <w:rFonts w:ascii="Times New Roman" w:hAnsi="Times New Roman" w:eastAsia="Times New Roman" w:cs="Times New Roman"/>
        </w:rPr>
        <w:t>t is greater than 0.8 it there a second split node decision point. The</w:t>
      </w:r>
      <w:r w:rsidRPr="3D68515C" w:rsidR="5BB57469">
        <w:rPr>
          <w:rFonts w:ascii="Times New Roman" w:hAnsi="Times New Roman" w:eastAsia="Times New Roman" w:cs="Times New Roman"/>
        </w:rPr>
        <w:t xml:space="preserve">re is one </w:t>
      </w:r>
      <w:r w:rsidRPr="3D68515C" w:rsidR="550C9661">
        <w:rPr>
          <w:rFonts w:ascii="Times New Roman" w:hAnsi="Times New Roman" w:eastAsia="Times New Roman" w:cs="Times New Roman"/>
        </w:rPr>
        <w:t>split node</w:t>
      </w:r>
      <w:r w:rsidRPr="3D68515C" w:rsidR="3D6557EF">
        <w:rPr>
          <w:rFonts w:ascii="Times New Roman" w:hAnsi="Times New Roman" w:eastAsia="Times New Roman" w:cs="Times New Roman"/>
        </w:rPr>
        <w:t>, which</w:t>
      </w:r>
      <w:r w:rsidRPr="3D68515C" w:rsidR="550C9661">
        <w:rPr>
          <w:rFonts w:ascii="Times New Roman" w:hAnsi="Times New Roman" w:eastAsia="Times New Roman" w:cs="Times New Roman"/>
        </w:rPr>
        <w:t xml:space="preserve"> </w:t>
      </w:r>
      <w:r w:rsidRPr="3D68515C" w:rsidR="550C9661">
        <w:rPr>
          <w:rFonts w:ascii="Times New Roman" w:hAnsi="Times New Roman" w:eastAsia="Times New Roman" w:cs="Times New Roman"/>
        </w:rPr>
        <w:t>indicates</w:t>
      </w:r>
      <w:r w:rsidRPr="3D68515C" w:rsidR="550C9661">
        <w:rPr>
          <w:rFonts w:ascii="Times New Roman" w:hAnsi="Times New Roman" w:eastAsia="Times New Roman" w:cs="Times New Roman"/>
        </w:rPr>
        <w:t xml:space="preserve"> another divide by petal width</w:t>
      </w:r>
      <w:r w:rsidRPr="3D68515C" w:rsidR="2127859E">
        <w:rPr>
          <w:rFonts w:ascii="Times New Roman" w:hAnsi="Times New Roman" w:eastAsia="Times New Roman" w:cs="Times New Roman"/>
        </w:rPr>
        <w:t xml:space="preserve">. If the petal width is greater than or equal to 1.8, then it is a </w:t>
      </w:r>
      <w:r w:rsidRPr="3D68515C" w:rsidR="2127859E">
        <w:rPr>
          <w:rFonts w:ascii="Times New Roman" w:hAnsi="Times New Roman" w:eastAsia="Times New Roman" w:cs="Times New Roman"/>
        </w:rPr>
        <w:t>Verginica</w:t>
      </w:r>
      <w:r w:rsidRPr="3D68515C" w:rsidR="2127859E">
        <w:rPr>
          <w:rFonts w:ascii="Times New Roman" w:hAnsi="Times New Roman" w:eastAsia="Times New Roman" w:cs="Times New Roman"/>
        </w:rPr>
        <w:t xml:space="preserve"> (which</w:t>
      </w:r>
      <w:r w:rsidRPr="3D68515C" w:rsidR="12416E6C">
        <w:rPr>
          <w:rFonts w:ascii="Times New Roman" w:hAnsi="Times New Roman" w:eastAsia="Times New Roman" w:cs="Times New Roman"/>
        </w:rPr>
        <w:t xml:space="preserve"> is a leaf node). If it is not, then it is a Versicolor (another leaf node). </w:t>
      </w:r>
    </w:p>
    <w:p w:rsidR="452C7ECA" w:rsidP="3D68515C" w:rsidRDefault="452C7ECA" w14:paraId="498E5B70" w14:textId="6AF5CF6E">
      <w:pPr>
        <w:pStyle w:val="Normal"/>
        <w:shd w:val="clear" w:color="auto" w:fill="F2F2F2" w:themeFill="background1" w:themeFillShade="F2"/>
        <w:spacing w:before="0" w:beforeAutospacing="off" w:after="0" w:afterAutospacing="off"/>
        <w:ind w:left="1440" w:firstLine="0"/>
        <w:rPr>
          <w:rFonts w:ascii="Times New Roman" w:hAnsi="Times New Roman" w:eastAsia="Times New Roman" w:cs="Times New Roman"/>
          <w:noProof w:val="0"/>
          <w:lang w:val="en-GB"/>
        </w:rPr>
      </w:pPr>
    </w:p>
    <w:p w:rsidR="2C1F3C3B" w:rsidP="3D68515C" w:rsidRDefault="2C1F3C3B" w14:paraId="725CD290" w14:textId="3869F34E">
      <w:pPr>
        <w:pStyle w:val="ListParagraph"/>
        <w:numPr>
          <w:ilvl w:val="0"/>
          <w:numId w:val="2"/>
        </w:numPr>
        <w:shd w:val="clear" w:color="auto" w:fill="F2F2F2" w:themeFill="background1" w:themeFillShade="F2"/>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D68515C" w:rsidR="2C1F3C3B">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GB"/>
        </w:rPr>
        <w:t>Deliverable R3:</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after you apply the decision tree model to your prediction dataset, take a screenshot of the</w:t>
      </w:r>
      <w:r w:rsidRPr="3D68515C" w:rsidR="590F9B3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prediction </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result with date and time</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and briefly describe how the result help you </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determine</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the predicted</w:t>
      </w:r>
      <w:r w:rsidRPr="3D68515C" w:rsidR="25C537F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class of each case. (10 points: 5 points for your screenshot and 5 points for your description)</w:t>
      </w:r>
    </w:p>
    <w:p w:rsidR="3D68515C" w:rsidP="3D68515C" w:rsidRDefault="3D68515C" w14:paraId="7C04583C" w14:textId="493E3CD9">
      <w:pPr>
        <w:pStyle w:val="ListParagraph"/>
        <w:shd w:val="clear" w:color="auto" w:fill="F2F2F2" w:themeFill="background1" w:themeFillShade="F2"/>
        <w:spacing w:before="0" w:beforeAutospacing="off" w:after="0" w:afterAutospacing="off"/>
        <w:ind w:left="18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2AC6F1F8" w:rsidP="3D68515C" w:rsidRDefault="2AC6F1F8" w14:paraId="297553B4" w14:textId="4E238646">
      <w:pPr>
        <w:shd w:val="clear" w:color="auto" w:fill="F2F2F2" w:themeFill="background1" w:themeFillShade="F2"/>
        <w:spacing w:before="0" w:beforeAutospacing="off" w:after="0" w:afterAutospacing="off"/>
        <w:ind w:left="1800"/>
      </w:pPr>
      <w:r w:rsidR="2AC6F1F8">
        <w:drawing>
          <wp:inline wp14:editId="6CB7EBED" wp14:anchorId="317739DA">
            <wp:extent cx="2902526" cy="3800475"/>
            <wp:effectExtent l="0" t="0" r="0" b="0"/>
            <wp:docPr id="13705139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0513963" name=""/>
                    <pic:cNvPicPr/>
                  </pic:nvPicPr>
                  <pic:blipFill>
                    <a:blip xmlns:r="http://schemas.openxmlformats.org/officeDocument/2006/relationships" r:embed="rId1404846747">
                      <a:extLst>
                        <a:ext uri="{28A0092B-C50C-407E-A947-70E740481C1C}">
                          <a14:useLocalDpi xmlns:a14="http://schemas.microsoft.com/office/drawing/2010/main"/>
                        </a:ext>
                      </a:extLst>
                    </a:blip>
                    <a:stretch>
                      <a:fillRect/>
                    </a:stretch>
                  </pic:blipFill>
                  <pic:spPr>
                    <a:xfrm rot="0">
                      <a:off x="0" y="0"/>
                      <a:ext cx="2902526" cy="3800475"/>
                    </a:xfrm>
                    <a:prstGeom prst="rect">
                      <a:avLst/>
                    </a:prstGeom>
                  </pic:spPr>
                </pic:pic>
              </a:graphicData>
            </a:graphic>
          </wp:inline>
        </w:drawing>
      </w:r>
    </w:p>
    <w:p w:rsidR="3D68515C" w:rsidP="3D68515C" w:rsidRDefault="3D68515C" w14:paraId="695CACC3" w14:textId="5FA1DAB4">
      <w:pPr>
        <w:shd w:val="clear" w:color="auto" w:fill="F2F2F2" w:themeFill="background1" w:themeFillShade="F2"/>
        <w:spacing w:before="0" w:beforeAutospacing="off" w:after="0" w:afterAutospacing="off"/>
        <w:ind w:left="1800"/>
      </w:pPr>
    </w:p>
    <w:p w:rsidR="242C441D" w:rsidP="3D68515C" w:rsidRDefault="242C441D" w14:paraId="4DA2DA12" w14:textId="38E4A0C9">
      <w:pPr>
        <w:shd w:val="clear" w:color="auto" w:fill="F2F2F2" w:themeFill="background1" w:themeFillShade="F2"/>
        <w:spacing w:before="0" w:beforeAutospacing="off" w:after="0" w:afterAutospacing="off"/>
        <w:ind w:left="1800"/>
        <w:rPr>
          <w:rFonts w:ascii="Times New Roman" w:hAnsi="Times New Roman" w:eastAsia="Times New Roman" w:cs="Times New Roman"/>
        </w:rPr>
      </w:pPr>
      <w:r w:rsidRPr="3D68515C" w:rsidR="242C441D">
        <w:rPr>
          <w:rFonts w:ascii="Times New Roman" w:hAnsi="Times New Roman" w:eastAsia="Times New Roman" w:cs="Times New Roman"/>
        </w:rPr>
        <w:t xml:space="preserve">The results provided help to </w:t>
      </w:r>
      <w:r w:rsidRPr="3D68515C" w:rsidR="242C441D">
        <w:rPr>
          <w:rFonts w:ascii="Times New Roman" w:hAnsi="Times New Roman" w:eastAsia="Times New Roman" w:cs="Times New Roman"/>
        </w:rPr>
        <w:t>determine</w:t>
      </w:r>
      <w:r w:rsidRPr="3D68515C" w:rsidR="242C441D">
        <w:rPr>
          <w:rFonts w:ascii="Times New Roman" w:hAnsi="Times New Roman" w:eastAsia="Times New Roman" w:cs="Times New Roman"/>
        </w:rPr>
        <w:t xml:space="preserve"> the predicted class of each case by providing the user with the probability o</w:t>
      </w:r>
      <w:r w:rsidRPr="3D68515C" w:rsidR="52460DB6">
        <w:rPr>
          <w:rFonts w:ascii="Times New Roman" w:hAnsi="Times New Roman" w:eastAsia="Times New Roman" w:cs="Times New Roman"/>
        </w:rPr>
        <w:t xml:space="preserve">f each case being a particular type of flower. </w:t>
      </w:r>
      <w:r w:rsidRPr="3D68515C" w:rsidR="68A97CB4">
        <w:rPr>
          <w:rFonts w:ascii="Times New Roman" w:hAnsi="Times New Roman" w:eastAsia="Times New Roman" w:cs="Times New Roman"/>
        </w:rPr>
        <w:t xml:space="preserve">To identify the predicted class of each case, </w:t>
      </w:r>
      <w:r w:rsidRPr="3D68515C" w:rsidR="1B98C55A">
        <w:rPr>
          <w:rFonts w:ascii="Times New Roman" w:hAnsi="Times New Roman" w:eastAsia="Times New Roman" w:cs="Times New Roman"/>
        </w:rPr>
        <w:t xml:space="preserve">see which class has the highest probability. </w:t>
      </w:r>
    </w:p>
    <w:p w:rsidR="3D68515C" w:rsidP="3D68515C" w:rsidRDefault="3D68515C" w14:paraId="4FA7AF54" w14:textId="3C73D237">
      <w:pPr>
        <w:pStyle w:val="ListParagraph"/>
        <w:shd w:val="clear" w:color="auto" w:fill="F2F2F2" w:themeFill="background1" w:themeFillShade="F2"/>
        <w:spacing w:before="0" w:beforeAutospacing="off" w:after="0" w:afterAutospacing="off"/>
        <w:ind w:left="18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2C1F3C3B" w:rsidP="3D68515C" w:rsidRDefault="2C1F3C3B" w14:paraId="25341B6D" w14:textId="5DDF8A54">
      <w:pPr>
        <w:pStyle w:val="ListParagraph"/>
        <w:numPr>
          <w:ilvl w:val="0"/>
          <w:numId w:val="2"/>
        </w:numPr>
        <w:shd w:val="clear" w:color="auto" w:fill="F2F2F2" w:themeFill="background1" w:themeFillShade="F2"/>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D68515C" w:rsidR="2C1F3C3B">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GB"/>
        </w:rPr>
        <w:t>Deliverable R4:</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take a screenshot of your decision tree model with date and time. Try to use the resources provided to understand its output (5 points).</w:t>
      </w:r>
    </w:p>
    <w:p w:rsidR="3D68515C" w:rsidP="3D68515C" w:rsidRDefault="3D68515C" w14:paraId="592B64C3" w14:textId="3668F844">
      <w:pPr>
        <w:pStyle w:val="ListParagraph"/>
        <w:shd w:val="clear" w:color="auto" w:fill="F2F2F2" w:themeFill="background1" w:themeFillShade="F2"/>
        <w:spacing w:before="0" w:beforeAutospacing="off" w:after="0" w:afterAutospacing="off"/>
        <w:ind w:left="18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5A464312" w:rsidP="3D68515C" w:rsidRDefault="5A464312" w14:paraId="5A9B231F" w14:textId="32BD9A98">
      <w:pPr>
        <w:shd w:val="clear" w:color="auto" w:fill="F2F2F2" w:themeFill="background1" w:themeFillShade="F2"/>
        <w:spacing w:before="0" w:beforeAutospacing="off" w:after="0" w:afterAutospacing="off"/>
        <w:ind w:left="1800"/>
      </w:pPr>
      <w:r w:rsidR="5A464312">
        <w:drawing>
          <wp:inline wp14:editId="7310FB21" wp14:anchorId="0E2CEA1E">
            <wp:extent cx="2324561" cy="3279487"/>
            <wp:effectExtent l="0" t="0" r="0" b="0"/>
            <wp:docPr id="3923824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2382435" name=""/>
                    <pic:cNvPicPr/>
                  </pic:nvPicPr>
                  <pic:blipFill>
                    <a:blip xmlns:r="http://schemas.openxmlformats.org/officeDocument/2006/relationships" r:embed="rId1607225976">
                      <a:extLst>
                        <a:ext uri="{28A0092B-C50C-407E-A947-70E740481C1C}">
                          <a14:useLocalDpi xmlns:a14="http://schemas.microsoft.com/office/drawing/2010/main"/>
                        </a:ext>
                      </a:extLst>
                    </a:blip>
                    <a:stretch>
                      <a:fillRect/>
                    </a:stretch>
                  </pic:blipFill>
                  <pic:spPr>
                    <a:xfrm rot="0">
                      <a:off x="0" y="0"/>
                      <a:ext cx="2324561" cy="3279487"/>
                    </a:xfrm>
                    <a:prstGeom prst="rect">
                      <a:avLst/>
                    </a:prstGeom>
                  </pic:spPr>
                </pic:pic>
              </a:graphicData>
            </a:graphic>
          </wp:inline>
        </w:drawing>
      </w:r>
    </w:p>
    <w:p w:rsidR="3D68515C" w:rsidP="3D68515C" w:rsidRDefault="3D68515C" w14:paraId="580EE741" w14:textId="7DCEBA1C">
      <w:pPr>
        <w:pStyle w:val="ListParagraph"/>
        <w:shd w:val="clear" w:color="auto" w:fill="F2F2F2" w:themeFill="background1" w:themeFillShade="F2"/>
        <w:spacing w:before="0" w:beforeAutospacing="off" w:after="0" w:afterAutospacing="off"/>
        <w:ind w:left="18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2C1F3C3B" w:rsidP="3D68515C" w:rsidRDefault="2C1F3C3B" w14:paraId="08E9CFE5" w14:textId="15790F3A">
      <w:pPr>
        <w:pStyle w:val="ListParagraph"/>
        <w:numPr>
          <w:ilvl w:val="0"/>
          <w:numId w:val="2"/>
        </w:numPr>
        <w:shd w:val="clear" w:color="auto" w:fill="F2F2F2" w:themeFill="background1" w:themeFillShade="F2"/>
        <w:spacing w:before="0" w:beforeAutospacing="off" w:after="0" w:afterAutospacing="off"/>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D68515C" w:rsidR="2C1F3C3B">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GB"/>
        </w:rPr>
        <w:t>Deliverable R5:</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take a screenshot of your decision tree graph with date and time (5 points).</w:t>
      </w:r>
    </w:p>
    <w:p w:rsidR="2C1F3C3B" w:rsidP="3D68515C" w:rsidRDefault="2C1F3C3B" w14:paraId="47DC1948" w14:textId="70DD487F">
      <w:pPr>
        <w:pStyle w:val="ListParagraph"/>
        <w:shd w:val="clear" w:color="auto" w:fill="F2F2F2" w:themeFill="background1" w:themeFillShade="F2"/>
        <w:spacing w:before="0" w:beforeAutospacing="off" w:after="0" w:afterAutospacing="off"/>
        <w:ind w:left="18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2C1F3C3B" w:rsidP="3D68515C" w:rsidRDefault="2C1F3C3B" w14:paraId="66B3AE91" w14:textId="12B801FB">
      <w:pPr>
        <w:shd w:val="clear" w:color="auto" w:fill="F2F2F2" w:themeFill="background1" w:themeFillShade="F2"/>
        <w:spacing w:before="0" w:beforeAutospacing="off" w:after="0" w:afterAutospacing="off"/>
        <w:ind w:left="1800"/>
      </w:pPr>
      <w:r w:rsidR="232094CF">
        <w:drawing>
          <wp:inline wp14:editId="57239A53" wp14:anchorId="30B152CD">
            <wp:extent cx="4057650" cy="2437291"/>
            <wp:effectExtent l="0" t="0" r="0" b="0"/>
            <wp:docPr id="6322903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2290356" name=""/>
                    <pic:cNvPicPr/>
                  </pic:nvPicPr>
                  <pic:blipFill>
                    <a:blip xmlns:r="http://schemas.openxmlformats.org/officeDocument/2006/relationships" r:embed="rId589672733">
                      <a:extLst>
                        <a:ext uri="{28A0092B-C50C-407E-A947-70E740481C1C}">
                          <a14:useLocalDpi xmlns:a14="http://schemas.microsoft.com/office/drawing/2010/main"/>
                        </a:ext>
                      </a:extLst>
                    </a:blip>
                    <a:stretch>
                      <a:fillRect/>
                    </a:stretch>
                  </pic:blipFill>
                  <pic:spPr>
                    <a:xfrm rot="0">
                      <a:off x="0" y="0"/>
                      <a:ext cx="4057650" cy="2437291"/>
                    </a:xfrm>
                    <a:prstGeom prst="rect">
                      <a:avLst/>
                    </a:prstGeom>
                  </pic:spPr>
                </pic:pic>
              </a:graphicData>
            </a:graphic>
          </wp:inline>
        </w:drawing>
      </w:r>
    </w:p>
    <w:p w:rsidR="2C1F3C3B" w:rsidP="3D68515C" w:rsidRDefault="2C1F3C3B" w14:paraId="2C5F72F4" w14:textId="010DCF4E">
      <w:pPr>
        <w:pStyle w:val="ListParagraph"/>
        <w:shd w:val="clear" w:color="auto" w:fill="F2F2F2" w:themeFill="background1" w:themeFillShade="F2"/>
        <w:spacing w:before="0" w:beforeAutospacing="off" w:after="0" w:afterAutospacing="off"/>
        <w:ind w:left="18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2C1F3C3B" w:rsidP="3D68515C" w:rsidRDefault="2C1F3C3B" w14:paraId="0F4B8D5E" w14:textId="4E73FB50">
      <w:pPr>
        <w:pStyle w:val="ListParagraph"/>
        <w:numPr>
          <w:ilvl w:val="0"/>
          <w:numId w:val="2"/>
        </w:numPr>
        <w:shd w:val="clear" w:color="auto" w:fill="F2F2F2" w:themeFill="background1" w:themeFillShade="F2"/>
        <w:spacing w:before="0" w:beforeAutospacing="off" w:after="0" w:afterAutospacing="off"/>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D68515C" w:rsidR="2C1F3C3B">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GB"/>
        </w:rPr>
        <w:t xml:space="preserve">Deliverable R6: </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after you apply the decision tree model to your prediction </w:t>
      </w:r>
      <w:r w:rsidRPr="3D68515C" w:rsidR="1EA39E6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dataset and</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take a screenshot</w:t>
      </w:r>
      <w:r w:rsidRPr="3D68515C" w:rsidR="21730F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of the prediction result with date and time (5 points).</w:t>
      </w:r>
    </w:p>
    <w:p w:rsidR="2C1F3C3B" w:rsidP="3D68515C" w:rsidRDefault="2C1F3C3B" w14:paraId="6D73E82B" w14:textId="0EEE166B">
      <w:pPr>
        <w:pStyle w:val="ListParagraph"/>
        <w:shd w:val="clear" w:color="auto" w:fill="F2F2F2" w:themeFill="background1" w:themeFillShade="F2"/>
        <w:spacing w:before="0" w:beforeAutospacing="off" w:after="0" w:afterAutospacing="off"/>
        <w:ind w:left="18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2C1F3C3B" w:rsidP="3D68515C" w:rsidRDefault="2C1F3C3B" w14:paraId="46A30423" w14:textId="0D6FE1A6">
      <w:pPr>
        <w:shd w:val="clear" w:color="auto" w:fill="F2F2F2" w:themeFill="background1" w:themeFillShade="F2"/>
        <w:spacing w:before="0" w:beforeAutospacing="off" w:after="0" w:afterAutospacing="off"/>
        <w:ind w:left="1800"/>
      </w:pPr>
      <w:r w:rsidR="0043A89A">
        <w:drawing>
          <wp:inline wp14:editId="328C5B98" wp14:anchorId="7FCA99C6">
            <wp:extent cx="2133600" cy="3010079"/>
            <wp:effectExtent l="0" t="0" r="0" b="0"/>
            <wp:docPr id="18353593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5359307" name=""/>
                    <pic:cNvPicPr/>
                  </pic:nvPicPr>
                  <pic:blipFill>
                    <a:blip xmlns:r="http://schemas.openxmlformats.org/officeDocument/2006/relationships" r:embed="rId1382842948">
                      <a:extLst>
                        <a:ext uri="{28A0092B-C50C-407E-A947-70E740481C1C}">
                          <a14:useLocalDpi xmlns:a14="http://schemas.microsoft.com/office/drawing/2010/main"/>
                        </a:ext>
                      </a:extLst>
                    </a:blip>
                    <a:stretch>
                      <a:fillRect/>
                    </a:stretch>
                  </pic:blipFill>
                  <pic:spPr>
                    <a:xfrm rot="0">
                      <a:off x="0" y="0"/>
                      <a:ext cx="2133600" cy="3010079"/>
                    </a:xfrm>
                    <a:prstGeom prst="rect">
                      <a:avLst/>
                    </a:prstGeom>
                  </pic:spPr>
                </pic:pic>
              </a:graphicData>
            </a:graphic>
          </wp:inline>
        </w:drawing>
      </w:r>
    </w:p>
    <w:p w:rsidR="2C1F3C3B" w:rsidP="3D68515C" w:rsidRDefault="2C1F3C3B" w14:paraId="7A03BC93" w14:textId="683F58D7">
      <w:pPr>
        <w:pStyle w:val="ListParagraph"/>
        <w:shd w:val="clear" w:color="auto" w:fill="F2F2F2" w:themeFill="background1" w:themeFillShade="F2"/>
        <w:spacing w:before="0" w:beforeAutospacing="off" w:after="0" w:afterAutospacing="off"/>
        <w:ind w:left="18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2C1F3C3B" w:rsidP="3D68515C" w:rsidRDefault="2C1F3C3B" w14:paraId="5D1AE8CA" w14:textId="2BA624FF">
      <w:pPr>
        <w:pStyle w:val="ListParagraph"/>
        <w:numPr>
          <w:ilvl w:val="0"/>
          <w:numId w:val="2"/>
        </w:numPr>
        <w:shd w:val="clear" w:color="auto" w:fill="F2F2F2" w:themeFill="background1" w:themeFillShade="F2"/>
        <w:spacing w:before="0" w:beforeAutospacing="off" w:after="0" w:afterAutospacing="off"/>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D68515C" w:rsidR="2C1F3C3B">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GB"/>
        </w:rPr>
        <w:t>Deliverable R7:</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Choose one of the two decision tree models generated in R and compare it with the decision tree model generated in RapidMiner. </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Identify</w:t>
      </w:r>
      <w:r w:rsidRPr="3D68515C" w:rsidR="2C1F3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and discuss at least three differences between the two models. When discussing each difference, please include both R and RM. For example, "R does ..., but RM does not ...." (10 points).</w:t>
      </w:r>
    </w:p>
    <w:p w:rsidR="3D68515C" w:rsidP="3D68515C" w:rsidRDefault="3D68515C" w14:paraId="47C0E83D" w14:textId="1443BCCE">
      <w:pPr>
        <w:pStyle w:val="ListParagraph"/>
        <w:shd w:val="clear" w:color="auto" w:fill="F2F2F2" w:themeFill="background1" w:themeFillShade="F2"/>
        <w:spacing w:before="0" w:beforeAutospacing="off" w:after="0" w:afterAutospacing="off"/>
        <w:ind w:left="18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4479DFE3" w:rsidP="3D68515C" w:rsidRDefault="4479DFE3" w14:paraId="62206C26" w14:textId="337B936E">
      <w:pPr>
        <w:shd w:val="clear" w:color="auto" w:fill="F2F2F2" w:themeFill="background1" w:themeFillShade="F2"/>
        <w:spacing w:before="0" w:beforeAutospacing="off" w:after="0" w:afterAutospacing="off"/>
        <w:ind w:left="1800"/>
      </w:pPr>
      <w:r w:rsidR="4479DFE3">
        <w:drawing>
          <wp:inline wp14:editId="45C8209E" wp14:anchorId="64A77A15">
            <wp:extent cx="2355028" cy="1414585"/>
            <wp:effectExtent l="0" t="0" r="0" b="0"/>
            <wp:docPr id="3407891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2290356" name=""/>
                    <pic:cNvPicPr/>
                  </pic:nvPicPr>
                  <pic:blipFill>
                    <a:blip xmlns:r="http://schemas.openxmlformats.org/officeDocument/2006/relationships" r:embed="rId589672733">
                      <a:extLst>
                        <a:ext uri="{28A0092B-C50C-407E-A947-70E740481C1C}">
                          <a14:useLocalDpi xmlns:a14="http://schemas.microsoft.com/office/drawing/2010/main"/>
                        </a:ext>
                      </a:extLst>
                    </a:blip>
                    <a:stretch>
                      <a:fillRect/>
                    </a:stretch>
                  </pic:blipFill>
                  <pic:spPr>
                    <a:xfrm rot="0">
                      <a:off x="0" y="0"/>
                      <a:ext cx="2355028" cy="1414585"/>
                    </a:xfrm>
                    <a:prstGeom prst="rect">
                      <a:avLst/>
                    </a:prstGeom>
                  </pic:spPr>
                </pic:pic>
              </a:graphicData>
            </a:graphic>
          </wp:inline>
        </w:drawing>
      </w:r>
      <w:r>
        <w:tab/>
      </w:r>
      <w:r w:rsidRPr="3D68515C" w:rsidR="4479DFE3">
        <w:rPr>
          <w:rFonts w:ascii="Times New Roman" w:hAnsi="Times New Roman" w:eastAsia="Times New Roman" w:cs="Times New Roman"/>
        </w:rPr>
        <w:t>R Studio</w:t>
      </w:r>
    </w:p>
    <w:p w:rsidR="4479DFE3" w:rsidP="3D68515C" w:rsidRDefault="4479DFE3" w14:paraId="59D6C8E5" w14:textId="05443928">
      <w:pPr>
        <w:shd w:val="clear" w:color="auto" w:fill="F2F2F2" w:themeFill="background1" w:themeFillShade="F2"/>
        <w:spacing w:before="0" w:beforeAutospacing="off" w:after="0" w:afterAutospacing="off"/>
        <w:ind w:left="1800"/>
        <w:rPr>
          <w:rFonts w:ascii="Times New Roman" w:hAnsi="Times New Roman" w:eastAsia="Times New Roman" w:cs="Times New Roman"/>
          <w:sz w:val="24"/>
          <w:szCs w:val="24"/>
        </w:rPr>
      </w:pPr>
      <w:r w:rsidR="4479DFE3">
        <w:drawing>
          <wp:inline wp14:editId="38E33478" wp14:anchorId="063D2315">
            <wp:extent cx="2395127" cy="1343025"/>
            <wp:effectExtent l="0" t="0" r="0" b="0"/>
            <wp:docPr id="15005804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0161436" name=""/>
                    <pic:cNvPicPr/>
                  </pic:nvPicPr>
                  <pic:blipFill>
                    <a:blip xmlns:r="http://schemas.openxmlformats.org/officeDocument/2006/relationships" r:embed="rId1686125132">
                      <a:extLst>
                        <a:ext uri="{28A0092B-C50C-407E-A947-70E740481C1C}">
                          <a14:useLocalDpi xmlns:a14="http://schemas.microsoft.com/office/drawing/2010/main"/>
                        </a:ext>
                      </a:extLst>
                    </a:blip>
                    <a:stretch>
                      <a:fillRect/>
                    </a:stretch>
                  </pic:blipFill>
                  <pic:spPr>
                    <a:xfrm rot="0">
                      <a:off x="0" y="0"/>
                      <a:ext cx="2395127" cy="1343025"/>
                    </a:xfrm>
                    <a:prstGeom prst="rect">
                      <a:avLst/>
                    </a:prstGeom>
                  </pic:spPr>
                </pic:pic>
              </a:graphicData>
            </a:graphic>
          </wp:inline>
        </w:drawing>
      </w:r>
      <w:r>
        <w:tab/>
      </w:r>
      <w:r w:rsidRPr="3D68515C" w:rsidR="4479DFE3">
        <w:rPr>
          <w:rFonts w:ascii="Times New Roman" w:hAnsi="Times New Roman" w:eastAsia="Times New Roman" w:cs="Times New Roman"/>
          <w:sz w:val="24"/>
          <w:szCs w:val="24"/>
        </w:rPr>
        <w:t>Rapid Miner AI Studio</w:t>
      </w:r>
    </w:p>
    <w:p w:rsidR="4479DFE3" w:rsidP="3D68515C" w:rsidRDefault="4479DFE3" w14:paraId="57CBB744" w14:textId="28A373D8">
      <w:pPr>
        <w:pStyle w:val="ListParagraph"/>
        <w:numPr>
          <w:ilvl w:val="0"/>
          <w:numId w:val="5"/>
        </w:numPr>
        <w:shd w:val="clear" w:color="auto" w:fill="F2F2F2" w:themeFill="background1" w:themeFillShade="F2"/>
        <w:spacing w:before="0" w:beforeAutospacing="off" w:after="0" w:afterAutospacing="off"/>
        <w:rPr>
          <w:rFonts w:ascii="Times New Roman" w:hAnsi="Times New Roman" w:eastAsia="Times New Roman" w:cs="Times New Roman"/>
          <w:sz w:val="24"/>
          <w:szCs w:val="24"/>
        </w:rPr>
      </w:pPr>
      <w:r w:rsidRPr="3D68515C" w:rsidR="4479DFE3">
        <w:rPr>
          <w:rFonts w:ascii="Times New Roman" w:hAnsi="Times New Roman" w:eastAsia="Times New Roman" w:cs="Times New Roman"/>
          <w:sz w:val="24"/>
          <w:szCs w:val="24"/>
        </w:rPr>
        <w:t>Rapid miner</w:t>
      </w:r>
      <w:r w:rsidRPr="3D68515C" w:rsidR="0433604C">
        <w:rPr>
          <w:rFonts w:ascii="Times New Roman" w:hAnsi="Times New Roman" w:eastAsia="Times New Roman" w:cs="Times New Roman"/>
          <w:sz w:val="24"/>
          <w:szCs w:val="24"/>
        </w:rPr>
        <w:t xml:space="preserve"> (RM)</w:t>
      </w:r>
      <w:r w:rsidRPr="3D68515C" w:rsidR="4479DFE3">
        <w:rPr>
          <w:rFonts w:ascii="Times New Roman" w:hAnsi="Times New Roman" w:eastAsia="Times New Roman" w:cs="Times New Roman"/>
          <w:sz w:val="24"/>
          <w:szCs w:val="24"/>
        </w:rPr>
        <w:t xml:space="preserve"> uses the petal width</w:t>
      </w:r>
      <w:r w:rsidRPr="3D68515C" w:rsidR="30666BEA">
        <w:rPr>
          <w:rFonts w:ascii="Times New Roman" w:hAnsi="Times New Roman" w:eastAsia="Times New Roman" w:cs="Times New Roman"/>
          <w:sz w:val="24"/>
          <w:szCs w:val="24"/>
        </w:rPr>
        <w:t xml:space="preserve"> as the root node, </w:t>
      </w:r>
      <w:r w:rsidRPr="3D68515C" w:rsidR="30666BEA">
        <w:rPr>
          <w:rFonts w:ascii="Times New Roman" w:hAnsi="Times New Roman" w:eastAsia="Times New Roman" w:cs="Times New Roman"/>
          <w:sz w:val="24"/>
          <w:szCs w:val="24"/>
        </w:rPr>
        <w:t>whereas</w:t>
      </w:r>
      <w:r w:rsidRPr="3D68515C" w:rsidR="30666BEA">
        <w:rPr>
          <w:rFonts w:ascii="Times New Roman" w:hAnsi="Times New Roman" w:eastAsia="Times New Roman" w:cs="Times New Roman"/>
          <w:sz w:val="24"/>
          <w:szCs w:val="24"/>
        </w:rPr>
        <w:t xml:space="preserve"> R studio</w:t>
      </w:r>
      <w:r w:rsidRPr="3D68515C" w:rsidR="255D17F0">
        <w:rPr>
          <w:rFonts w:ascii="Times New Roman" w:hAnsi="Times New Roman" w:eastAsia="Times New Roman" w:cs="Times New Roman"/>
          <w:sz w:val="24"/>
          <w:szCs w:val="24"/>
        </w:rPr>
        <w:t xml:space="preserve"> (R)</w:t>
      </w:r>
      <w:r w:rsidRPr="3D68515C" w:rsidR="30666BEA">
        <w:rPr>
          <w:rFonts w:ascii="Times New Roman" w:hAnsi="Times New Roman" w:eastAsia="Times New Roman" w:cs="Times New Roman"/>
          <w:sz w:val="24"/>
          <w:szCs w:val="24"/>
        </w:rPr>
        <w:t xml:space="preserve"> uses the petal length as the root node in the decision tree. </w:t>
      </w:r>
    </w:p>
    <w:p w:rsidR="5B174CE5" w:rsidP="3D68515C" w:rsidRDefault="5B174CE5" w14:paraId="5BCBB236" w14:textId="4B9B4653">
      <w:pPr>
        <w:pStyle w:val="ListParagraph"/>
        <w:numPr>
          <w:ilvl w:val="0"/>
          <w:numId w:val="5"/>
        </w:numPr>
        <w:shd w:val="clear" w:color="auto" w:fill="F2F2F2" w:themeFill="background1" w:themeFillShade="F2"/>
        <w:spacing w:before="0" w:beforeAutospacing="off" w:after="0" w:afterAutospacing="off"/>
        <w:rPr>
          <w:rFonts w:ascii="Times New Roman" w:hAnsi="Times New Roman" w:eastAsia="Times New Roman" w:cs="Times New Roman"/>
          <w:sz w:val="24"/>
          <w:szCs w:val="24"/>
        </w:rPr>
      </w:pPr>
      <w:r w:rsidRPr="3D68515C" w:rsidR="5B174CE5">
        <w:rPr>
          <w:rFonts w:ascii="Times New Roman" w:hAnsi="Times New Roman" w:eastAsia="Times New Roman" w:cs="Times New Roman"/>
          <w:sz w:val="24"/>
          <w:szCs w:val="24"/>
        </w:rPr>
        <w:t>R</w:t>
      </w:r>
      <w:r w:rsidRPr="3D68515C" w:rsidR="13205F73">
        <w:rPr>
          <w:rFonts w:ascii="Times New Roman" w:hAnsi="Times New Roman" w:eastAsia="Times New Roman" w:cs="Times New Roman"/>
          <w:sz w:val="24"/>
          <w:szCs w:val="24"/>
        </w:rPr>
        <w:t xml:space="preserve">M has a deeper and more complex decision tree, as can be seen as there are many more splits and a total of 4 internal nodes </w:t>
      </w:r>
      <w:r w:rsidRPr="3D68515C" w:rsidR="0A81665E">
        <w:rPr>
          <w:rFonts w:ascii="Times New Roman" w:hAnsi="Times New Roman" w:eastAsia="Times New Roman" w:cs="Times New Roman"/>
          <w:sz w:val="24"/>
          <w:szCs w:val="24"/>
        </w:rPr>
        <w:t>after</w:t>
      </w:r>
      <w:r w:rsidRPr="3D68515C" w:rsidR="13205F73">
        <w:rPr>
          <w:rFonts w:ascii="Times New Roman" w:hAnsi="Times New Roman" w:eastAsia="Times New Roman" w:cs="Times New Roman"/>
          <w:sz w:val="24"/>
          <w:szCs w:val="24"/>
        </w:rPr>
        <w:t xml:space="preserve"> the root node. </w:t>
      </w:r>
      <w:r w:rsidRPr="3D68515C" w:rsidR="60BC74DF">
        <w:rPr>
          <w:rFonts w:ascii="Times New Roman" w:hAnsi="Times New Roman" w:eastAsia="Times New Roman" w:cs="Times New Roman"/>
          <w:sz w:val="24"/>
          <w:szCs w:val="24"/>
        </w:rPr>
        <w:t xml:space="preserve">R can only be seen as having 2 internal nodes </w:t>
      </w:r>
      <w:r w:rsidRPr="3D68515C" w:rsidR="7BBA407F">
        <w:rPr>
          <w:rFonts w:ascii="Times New Roman" w:hAnsi="Times New Roman" w:eastAsia="Times New Roman" w:cs="Times New Roman"/>
          <w:sz w:val="24"/>
          <w:szCs w:val="24"/>
        </w:rPr>
        <w:t xml:space="preserve">after the root node. It is much </w:t>
      </w:r>
      <w:r w:rsidRPr="3D68515C" w:rsidR="305BB99B">
        <w:rPr>
          <w:rFonts w:ascii="Times New Roman" w:hAnsi="Times New Roman" w:eastAsia="Times New Roman" w:cs="Times New Roman"/>
          <w:sz w:val="24"/>
          <w:szCs w:val="24"/>
        </w:rPr>
        <w:t>shallower</w:t>
      </w:r>
      <w:r w:rsidRPr="3D68515C" w:rsidR="7BBA407F">
        <w:rPr>
          <w:rFonts w:ascii="Times New Roman" w:hAnsi="Times New Roman" w:eastAsia="Times New Roman" w:cs="Times New Roman"/>
          <w:sz w:val="24"/>
          <w:szCs w:val="24"/>
        </w:rPr>
        <w:t xml:space="preserve">. </w:t>
      </w:r>
    </w:p>
    <w:p w:rsidR="726A9751" w:rsidP="3D68515C" w:rsidRDefault="726A9751" w14:paraId="10DDEA78" w14:textId="5B84C92B">
      <w:pPr>
        <w:pStyle w:val="ListParagraph"/>
        <w:numPr>
          <w:ilvl w:val="0"/>
          <w:numId w:val="5"/>
        </w:numPr>
        <w:shd w:val="clear" w:color="auto" w:fill="F2F2F2" w:themeFill="background1" w:themeFillShade="F2"/>
        <w:spacing w:before="0" w:beforeAutospacing="off" w:after="0" w:afterAutospacing="off"/>
        <w:rPr>
          <w:rFonts w:ascii="Times New Roman" w:hAnsi="Times New Roman" w:eastAsia="Times New Roman" w:cs="Times New Roman"/>
          <w:sz w:val="24"/>
          <w:szCs w:val="24"/>
        </w:rPr>
      </w:pPr>
      <w:r w:rsidRPr="3D68515C" w:rsidR="726A9751">
        <w:rPr>
          <w:rFonts w:ascii="Times New Roman" w:hAnsi="Times New Roman" w:eastAsia="Times New Roman" w:cs="Times New Roman"/>
          <w:sz w:val="24"/>
          <w:szCs w:val="24"/>
        </w:rPr>
        <w:t>RM</w:t>
      </w:r>
      <w:r w:rsidRPr="3D68515C" w:rsidR="0362D4DA">
        <w:rPr>
          <w:rFonts w:ascii="Times New Roman" w:hAnsi="Times New Roman" w:eastAsia="Times New Roman" w:cs="Times New Roman"/>
          <w:sz w:val="24"/>
          <w:szCs w:val="24"/>
        </w:rPr>
        <w:t xml:space="preserve">’s decision tree </w:t>
      </w:r>
      <w:r w:rsidRPr="3D68515C" w:rsidR="2DCF186D">
        <w:rPr>
          <w:rFonts w:ascii="Times New Roman" w:hAnsi="Times New Roman" w:eastAsia="Times New Roman" w:cs="Times New Roman"/>
          <w:sz w:val="24"/>
          <w:szCs w:val="24"/>
        </w:rPr>
        <w:t>nodes display the split condition and the name of the deciding factor. R’s decision tree, however</w:t>
      </w:r>
      <w:r w:rsidRPr="3D68515C" w:rsidR="53AC58BB">
        <w:rPr>
          <w:rFonts w:ascii="Times New Roman" w:hAnsi="Times New Roman" w:eastAsia="Times New Roman" w:cs="Times New Roman"/>
          <w:sz w:val="24"/>
          <w:szCs w:val="24"/>
        </w:rPr>
        <w:t xml:space="preserve">, is more insightful by providing class probabilities as well as </w:t>
      </w:r>
      <w:r w:rsidRPr="3D68515C" w:rsidR="1B7661C2">
        <w:rPr>
          <w:rFonts w:ascii="Times New Roman" w:hAnsi="Times New Roman" w:eastAsia="Times New Roman" w:cs="Times New Roman"/>
          <w:sz w:val="24"/>
          <w:szCs w:val="24"/>
        </w:rPr>
        <w:t xml:space="preserve">the count of each leaf node. </w:t>
      </w:r>
    </w:p>
    <w:p w:rsidR="452C7ECA" w:rsidP="3D68515C" w:rsidRDefault="452C7ECA" w14:paraId="4410CF4A" w14:textId="4B47A2A8">
      <w:pPr>
        <w:rPr>
          <w:rFonts w:ascii="Times New Roman" w:hAnsi="Times New Roman" w:eastAsia="Times New Roman" w:cs="Times New Roman"/>
          <w:sz w:val="24"/>
          <w:szCs w:val="24"/>
        </w:rPr>
      </w:pPr>
    </w:p>
    <w:p w:rsidR="3D68515C" w:rsidP="3D68515C" w:rsidRDefault="3D68515C" w14:paraId="45344FA0" w14:textId="458DB317">
      <w:pPr>
        <w:rPr>
          <w:rFonts w:ascii="Times New Roman" w:hAnsi="Times New Roman" w:eastAsia="Times New Roman" w:cs="Times New Roman"/>
          <w:sz w:val="24"/>
          <w:szCs w:val="24"/>
        </w:rPr>
      </w:pPr>
    </w:p>
    <w:p w:rsidR="452C7ECA" w:rsidP="3D68515C" w:rsidRDefault="452C7ECA" w14:paraId="67E1D7AE" w14:textId="7B7D96B1">
      <w:pPr>
        <w:shd w:val="clear" w:color="auto" w:fill="F2F2F2" w:themeFill="background1" w:themeFillShade="F2"/>
        <w:spacing w:before="0" w:beforeAutospacing="off" w:after="0" w:afterAutospacing="off"/>
        <w:rPr>
          <w:rFonts w:ascii="Times New Roman" w:hAnsi="Times New Roman" w:eastAsia="Times New Roman" w:cs="Times New Roman"/>
          <w:sz w:val="24"/>
          <w:szCs w:val="24"/>
        </w:rPr>
      </w:pPr>
    </w:p>
    <w:p w:rsidR="452C7ECA" w:rsidP="3D68515C" w:rsidRDefault="452C7ECA" w14:paraId="1A6FF11D" w14:textId="0F0F8E4A">
      <w:pPr>
        <w:rPr>
          <w:rFonts w:ascii="Times New Roman" w:hAnsi="Times New Roman" w:eastAsia="Times New Roman" w:cs="Times New Roman"/>
          <w:b w:val="0"/>
          <w:bCs w:val="0"/>
          <w:i w:val="0"/>
          <w:iCs w:val="0"/>
          <w:caps w:val="0"/>
          <w:smallCaps w:val="0"/>
          <w:noProof w:val="0"/>
          <w:sz w:val="24"/>
          <w:szCs w:val="24"/>
          <w:lang w:val="en-GB"/>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
    <w:nsid w:val="2ebb8413"/>
    <w:multiLevelType xmlns:w="http://schemas.openxmlformats.org/wordprocessingml/2006/main" w:val="hybridMultilevel"/>
    <w:lvl xmlns:w="http://schemas.openxmlformats.org/wordprocessingml/2006/main" w:ilvl="0">
      <w:start w:val="1"/>
      <w:numFmt w:val="decimal"/>
      <w:lvlText w:val="%1."/>
      <w:lvlJc w:val="left"/>
      <w:pPr>
        <w:ind w:left="2160" w:hanging="360"/>
      </w:pPr>
    </w:lvl>
    <w:lvl xmlns:w="http://schemas.openxmlformats.org/wordprocessingml/2006/main" w:ilvl="1">
      <w:start w:val="1"/>
      <w:numFmt w:val="lowerLetter"/>
      <w:lvlText w:val="%2."/>
      <w:lvlJc w:val="left"/>
      <w:pPr>
        <w:ind w:left="2880" w:hanging="360"/>
      </w:pPr>
    </w:lvl>
    <w:lvl xmlns:w="http://schemas.openxmlformats.org/wordprocessingml/2006/main" w:ilvl="2">
      <w:start w:val="1"/>
      <w:numFmt w:val="lowerRoman"/>
      <w:lvlText w:val="%3."/>
      <w:lvlJc w:val="right"/>
      <w:pPr>
        <w:ind w:left="3600" w:hanging="180"/>
      </w:pPr>
    </w:lvl>
    <w:lvl xmlns:w="http://schemas.openxmlformats.org/wordprocessingml/2006/main" w:ilvl="3">
      <w:start w:val="1"/>
      <w:numFmt w:val="decimal"/>
      <w:lvlText w:val="%4."/>
      <w:lvlJc w:val="left"/>
      <w:pPr>
        <w:ind w:left="4320" w:hanging="360"/>
      </w:pPr>
    </w:lvl>
    <w:lvl xmlns:w="http://schemas.openxmlformats.org/wordprocessingml/2006/main" w:ilvl="4">
      <w:start w:val="1"/>
      <w:numFmt w:val="lowerLetter"/>
      <w:lvlText w:val="%5."/>
      <w:lvlJc w:val="left"/>
      <w:pPr>
        <w:ind w:left="5040" w:hanging="360"/>
      </w:pPr>
    </w:lvl>
    <w:lvl xmlns:w="http://schemas.openxmlformats.org/wordprocessingml/2006/main" w:ilvl="5">
      <w:start w:val="1"/>
      <w:numFmt w:val="lowerRoman"/>
      <w:lvlText w:val="%6."/>
      <w:lvlJc w:val="right"/>
      <w:pPr>
        <w:ind w:left="5760" w:hanging="180"/>
      </w:pPr>
    </w:lvl>
    <w:lvl xmlns:w="http://schemas.openxmlformats.org/wordprocessingml/2006/main" w:ilvl="6">
      <w:start w:val="1"/>
      <w:numFmt w:val="decimal"/>
      <w:lvlText w:val="%7."/>
      <w:lvlJc w:val="left"/>
      <w:pPr>
        <w:ind w:left="6480" w:hanging="360"/>
      </w:pPr>
    </w:lvl>
    <w:lvl xmlns:w="http://schemas.openxmlformats.org/wordprocessingml/2006/main" w:ilvl="7">
      <w:start w:val="1"/>
      <w:numFmt w:val="lowerLetter"/>
      <w:lvlText w:val="%8."/>
      <w:lvlJc w:val="left"/>
      <w:pPr>
        <w:ind w:left="7200" w:hanging="360"/>
      </w:pPr>
    </w:lvl>
    <w:lvl xmlns:w="http://schemas.openxmlformats.org/wordprocessingml/2006/main" w:ilvl="8">
      <w:start w:val="1"/>
      <w:numFmt w:val="lowerRoman"/>
      <w:lvlText w:val="%9."/>
      <w:lvlJc w:val="right"/>
      <w:pPr>
        <w:ind w:left="7920" w:hanging="180"/>
      </w:pPr>
    </w:lvl>
  </w:abstractNum>
  <w:abstractNum xmlns:w="http://schemas.openxmlformats.org/wordprocessingml/2006/main" w:abstractNumId="4">
    <w:nsid w:val="1e49679f"/>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3">
    <w:nsid w:val="5839ab37"/>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2">
    <w:nsid w:val="453727da"/>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
    <w:nsid w:val="4324eddd"/>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783949D"/>
    <w:rsid w:val="0043A89A"/>
    <w:rsid w:val="0362D4DA"/>
    <w:rsid w:val="0433604C"/>
    <w:rsid w:val="06F46245"/>
    <w:rsid w:val="07078A03"/>
    <w:rsid w:val="073074C1"/>
    <w:rsid w:val="081ED7D2"/>
    <w:rsid w:val="089061F0"/>
    <w:rsid w:val="09A18692"/>
    <w:rsid w:val="09BA9400"/>
    <w:rsid w:val="0A81665E"/>
    <w:rsid w:val="0B634773"/>
    <w:rsid w:val="0CAB74E4"/>
    <w:rsid w:val="0D70E796"/>
    <w:rsid w:val="0E5EFB71"/>
    <w:rsid w:val="0F6F8C5B"/>
    <w:rsid w:val="0FD3A1C0"/>
    <w:rsid w:val="12416E6C"/>
    <w:rsid w:val="13205F73"/>
    <w:rsid w:val="13D8D89F"/>
    <w:rsid w:val="13FCDC04"/>
    <w:rsid w:val="16CEBBC4"/>
    <w:rsid w:val="174F0CAA"/>
    <w:rsid w:val="181629B0"/>
    <w:rsid w:val="1B7661C2"/>
    <w:rsid w:val="1B98C55A"/>
    <w:rsid w:val="1BF3AB62"/>
    <w:rsid w:val="1C54D517"/>
    <w:rsid w:val="1EA39E64"/>
    <w:rsid w:val="1FC022E5"/>
    <w:rsid w:val="2127859E"/>
    <w:rsid w:val="21730F55"/>
    <w:rsid w:val="21F29389"/>
    <w:rsid w:val="22AF7E90"/>
    <w:rsid w:val="22C64012"/>
    <w:rsid w:val="232094CF"/>
    <w:rsid w:val="242C441D"/>
    <w:rsid w:val="24D9D2A4"/>
    <w:rsid w:val="255D17F0"/>
    <w:rsid w:val="25C537F7"/>
    <w:rsid w:val="266D7998"/>
    <w:rsid w:val="27CCF856"/>
    <w:rsid w:val="27E181E2"/>
    <w:rsid w:val="2891CDB5"/>
    <w:rsid w:val="290972A9"/>
    <w:rsid w:val="29BE5D1F"/>
    <w:rsid w:val="29C96083"/>
    <w:rsid w:val="2AC6F1F8"/>
    <w:rsid w:val="2C1F3C3B"/>
    <w:rsid w:val="2DCF186D"/>
    <w:rsid w:val="2EAB8D64"/>
    <w:rsid w:val="3004EA3F"/>
    <w:rsid w:val="305BB99B"/>
    <w:rsid w:val="30666BEA"/>
    <w:rsid w:val="3379ADFC"/>
    <w:rsid w:val="338A1E0B"/>
    <w:rsid w:val="348D836B"/>
    <w:rsid w:val="3836DA1E"/>
    <w:rsid w:val="3869AF4A"/>
    <w:rsid w:val="39506B8E"/>
    <w:rsid w:val="396811A0"/>
    <w:rsid w:val="3D6557EF"/>
    <w:rsid w:val="3D68515C"/>
    <w:rsid w:val="3D82C334"/>
    <w:rsid w:val="3FFABDF9"/>
    <w:rsid w:val="404A2EE9"/>
    <w:rsid w:val="44555897"/>
    <w:rsid w:val="44782B32"/>
    <w:rsid w:val="4479DFE3"/>
    <w:rsid w:val="452C7ECA"/>
    <w:rsid w:val="464131DB"/>
    <w:rsid w:val="46734B93"/>
    <w:rsid w:val="46EB6D69"/>
    <w:rsid w:val="48651D03"/>
    <w:rsid w:val="4B0FC657"/>
    <w:rsid w:val="4BC8FD9D"/>
    <w:rsid w:val="5237BBE0"/>
    <w:rsid w:val="52460DB6"/>
    <w:rsid w:val="526669EE"/>
    <w:rsid w:val="52E7C6B6"/>
    <w:rsid w:val="52F21EA2"/>
    <w:rsid w:val="5399E093"/>
    <w:rsid w:val="53AC58BB"/>
    <w:rsid w:val="53D3B5C8"/>
    <w:rsid w:val="54E721B2"/>
    <w:rsid w:val="550C9661"/>
    <w:rsid w:val="55A634B4"/>
    <w:rsid w:val="55EFDBE3"/>
    <w:rsid w:val="56FC873C"/>
    <w:rsid w:val="57EE264A"/>
    <w:rsid w:val="590F9B38"/>
    <w:rsid w:val="5A464312"/>
    <w:rsid w:val="5B174CE5"/>
    <w:rsid w:val="5BB57469"/>
    <w:rsid w:val="5D33F107"/>
    <w:rsid w:val="5D698FA8"/>
    <w:rsid w:val="60BC74DF"/>
    <w:rsid w:val="68A97CB4"/>
    <w:rsid w:val="68E75AFD"/>
    <w:rsid w:val="6A7B0C19"/>
    <w:rsid w:val="6B0AE498"/>
    <w:rsid w:val="6B11A47D"/>
    <w:rsid w:val="6DD9F9A0"/>
    <w:rsid w:val="6DE2D1AE"/>
    <w:rsid w:val="6F07DC1B"/>
    <w:rsid w:val="6F45DF4B"/>
    <w:rsid w:val="6FECA617"/>
    <w:rsid w:val="7139CCE2"/>
    <w:rsid w:val="726A9751"/>
    <w:rsid w:val="73160F91"/>
    <w:rsid w:val="74F68EB7"/>
    <w:rsid w:val="7632C543"/>
    <w:rsid w:val="76B07AA5"/>
    <w:rsid w:val="76BD198C"/>
    <w:rsid w:val="773F3F8E"/>
    <w:rsid w:val="776B7078"/>
    <w:rsid w:val="7783949D"/>
    <w:rsid w:val="781B6AFF"/>
    <w:rsid w:val="79507869"/>
    <w:rsid w:val="79882E0A"/>
    <w:rsid w:val="7BBA407F"/>
    <w:rsid w:val="7F49C53C"/>
    <w:rsid w:val="7F4AAD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3949D"/>
  <w15:chartTrackingRefBased/>
  <w15:docId w15:val="{DCABEFB6-2219-425F-906B-95E036AFEF5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uiPriority w:val="99"/>
    <w:name w:val="Hyperlink"/>
    <w:basedOn w:val="DefaultParagraphFont"/>
    <w:unhideWhenUsed/>
    <w:rsid w:val="452C7ECA"/>
    <w:rPr>
      <w:color w:val="467886"/>
      <w:u w:val="single"/>
    </w:rPr>
  </w:style>
  <w:style w:type="paragraph" w:styleId="ListParagraph">
    <w:uiPriority w:val="34"/>
    <w:name w:val="List Paragraph"/>
    <w:basedOn w:val="Normal"/>
    <w:qFormat/>
    <w:rsid w:val="3D68515C"/>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Id1686125132" /><Relationship Type="http://schemas.openxmlformats.org/officeDocument/2006/relationships/image" Target="/media/image2.png" Id="rId652261729" /><Relationship Type="http://schemas.openxmlformats.org/officeDocument/2006/relationships/hyperlink" Target="https://www.take-a-screenshot.org/" TargetMode="External" Id="Rbd720d4655bf43f7" /><Relationship Type="http://schemas.openxmlformats.org/officeDocument/2006/relationships/image" Target="/media/image3.png" Id="rId397130240" /><Relationship Type="http://schemas.openxmlformats.org/officeDocument/2006/relationships/image" Target="/media/image4.png" Id="rId41517226" /><Relationship Type="http://schemas.openxmlformats.org/officeDocument/2006/relationships/image" Target="/media/image5.png" Id="rId862077606" /><Relationship Type="http://schemas.openxmlformats.org/officeDocument/2006/relationships/image" Target="/media/image6.png" Id="rId1404846747" /><Relationship Type="http://schemas.openxmlformats.org/officeDocument/2006/relationships/image" Target="/media/image7.png" Id="rId1607225976" /><Relationship Type="http://schemas.openxmlformats.org/officeDocument/2006/relationships/image" Target="/media/image8.png" Id="rId589672733" /><Relationship Type="http://schemas.openxmlformats.org/officeDocument/2006/relationships/image" Target="/media/image9.png" Id="rId1382842948" /><Relationship Type="http://schemas.openxmlformats.org/officeDocument/2006/relationships/numbering" Target="/word/numbering.xml" Id="R26f0376aa0c04852"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Jane Aldakkour</dc:creator>
  <keywords/>
  <dc:description/>
  <lastModifiedBy>Jane Aldakkour</lastModifiedBy>
  <revision>3</revision>
  <dcterms:created xsi:type="dcterms:W3CDTF">2025-07-19T20:09:05.5741106Z</dcterms:created>
  <dcterms:modified xsi:type="dcterms:W3CDTF">2025-07-20T03:29:22.1679640Z</dcterms:modified>
</coreProperties>
</file>